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73" w:rsidRPr="00E45740" w:rsidRDefault="00953DB4">
      <w:pPr>
        <w:rPr>
          <w:lang w:val="en-US"/>
        </w:rPr>
      </w:pPr>
      <w:r w:rsidRPr="00E45740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1819275" cy="368935"/>
            <wp:effectExtent l="0" t="0" r="9525" b="0"/>
            <wp:wrapTight wrapText="bothSides">
              <wp:wrapPolygon edited="0">
                <wp:start x="0" y="0"/>
                <wp:lineTo x="0" y="20076"/>
                <wp:lineTo x="21487" y="20076"/>
                <wp:lineTo x="21487" y="0"/>
                <wp:lineTo x="0" y="0"/>
              </wp:wrapPolygon>
            </wp:wrapTight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8B0"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4pt;height:61.4pt">
            <v:imagedata r:id="rId7" o:title="gu-logo"/>
          </v:shape>
        </w:pict>
      </w:r>
      <w:r w:rsidR="00062B18" w:rsidRPr="00E45740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5673090</wp:posOffset>
            </wp:positionH>
            <wp:positionV relativeFrom="paragraph">
              <wp:posOffset>3810</wp:posOffset>
            </wp:positionV>
            <wp:extent cx="932400" cy="824400"/>
            <wp:effectExtent l="0" t="0" r="1270" b="0"/>
            <wp:wrapTight wrapText="bothSides">
              <wp:wrapPolygon edited="0">
                <wp:start x="0" y="0"/>
                <wp:lineTo x="0" y="20968"/>
                <wp:lineTo x="21188" y="20968"/>
                <wp:lineTo x="21188" y="0"/>
                <wp:lineTo x="0" y="0"/>
              </wp:wrapPolygon>
            </wp:wrapTight>
            <wp:docPr id="6" name="Resim 6" descr="C:\Users\armaga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gan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5A1" w:rsidRDefault="003875A1" w:rsidP="003875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Please</w:t>
      </w:r>
      <w:r w:rsidRPr="004B067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delete the writing highlighted by yellow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before using this paper</w:t>
      </w:r>
      <w:r w:rsidRPr="004B067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.</w:t>
      </w:r>
    </w:p>
    <w:p w:rsidR="003875A1" w:rsidRPr="00507765" w:rsidRDefault="00507765" w:rsidP="005077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GÜMÜŞHANE UNIVERSITY-</w:t>
      </w:r>
      <w:r w:rsidRPr="002246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…………………………. </w:t>
      </w:r>
      <w:r w:rsidR="003875A1" w:rsidRPr="002246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UNIVERSITY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7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2024-2025</w:t>
      </w:r>
      <w:r w:rsidR="003875A1" w:rsidRPr="002246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YEAR </w:t>
      </w:r>
      <w:r w:rsidR="003875A1" w:rsidRPr="0022469E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ERASMUS+ INTERNATIONAL CREDIT MOBILITY </w:t>
      </w:r>
      <w:r w:rsidR="003875A1" w:rsidRPr="0022469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3875A1">
        <w:rPr>
          <w:rFonts w:ascii="Times New Roman" w:hAnsi="Times New Roman" w:cs="Times New Roman"/>
          <w:b/>
          <w:sz w:val="24"/>
          <w:szCs w:val="24"/>
          <w:lang w:val="en-US"/>
        </w:rPr>
        <w:br/>
        <w:t>STAFF</w:t>
      </w:r>
      <w:r w:rsidR="003875A1" w:rsidRPr="002246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MOBILITY CALL FOR APPLICATION</w:t>
      </w:r>
    </w:p>
    <w:tbl>
      <w:tblPr>
        <w:tblStyle w:val="TabloKlavuz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3"/>
        <w:gridCol w:w="442"/>
        <w:gridCol w:w="831"/>
        <w:gridCol w:w="1417"/>
        <w:gridCol w:w="1276"/>
        <w:gridCol w:w="1134"/>
        <w:gridCol w:w="851"/>
        <w:gridCol w:w="1559"/>
        <w:gridCol w:w="786"/>
        <w:gridCol w:w="1198"/>
      </w:tblGrid>
      <w:tr w:rsidR="003875A1" w:rsidRPr="00EB21B6" w:rsidTr="005F2396">
        <w:trPr>
          <w:trHeight w:val="1747"/>
        </w:trPr>
        <w:tc>
          <w:tcPr>
            <w:tcW w:w="1563" w:type="dxa"/>
            <w:vAlign w:val="center"/>
          </w:tcPr>
          <w:p w:rsidR="003875A1" w:rsidRPr="00EB21B6" w:rsidRDefault="003875A1" w:rsidP="005F23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Application Requirements:</w:t>
            </w:r>
          </w:p>
        </w:tc>
        <w:tc>
          <w:tcPr>
            <w:tcW w:w="9494" w:type="dxa"/>
            <w:gridSpan w:val="9"/>
          </w:tcPr>
          <w:p w:rsidR="003875A1" w:rsidRPr="00EB21B6" w:rsidRDefault="003875A1" w:rsidP="005F239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21B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Teaching mobility: </w:t>
            </w:r>
          </w:p>
          <w:p w:rsidR="003875A1" w:rsidRPr="00EB21B6" w:rsidRDefault="003875A1" w:rsidP="005F23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21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to be a full time academic member of the higher education institute</w:t>
            </w:r>
          </w:p>
          <w:p w:rsidR="003875A1" w:rsidRPr="00EB21B6" w:rsidRDefault="003875A1" w:rsidP="005F23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21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to teach at the related academic department of the agreement (only for teaching)</w:t>
            </w:r>
          </w:p>
          <w:p w:rsidR="003875A1" w:rsidRPr="00EB21B6" w:rsidRDefault="003875A1" w:rsidP="005F23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875A1" w:rsidRPr="00EB21B6" w:rsidRDefault="003875A1" w:rsidP="005F2396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B21B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Training mobility: </w:t>
            </w:r>
          </w:p>
          <w:p w:rsidR="003875A1" w:rsidRPr="00EB21B6" w:rsidRDefault="003875A1" w:rsidP="005F239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21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to be a full time academic or administrative member of the higher education institute </w:t>
            </w:r>
          </w:p>
          <w:p w:rsidR="003875A1" w:rsidRPr="00EB21B6" w:rsidRDefault="003875A1" w:rsidP="005F23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*Administrative staff is given priority for this type of mobility.  </w:t>
            </w:r>
          </w:p>
        </w:tc>
      </w:tr>
      <w:tr w:rsidR="003875A1" w:rsidRPr="00EB21B6" w:rsidTr="0066265C">
        <w:trPr>
          <w:trHeight w:val="240"/>
        </w:trPr>
        <w:tc>
          <w:tcPr>
            <w:tcW w:w="1563" w:type="dxa"/>
            <w:vAlign w:val="center"/>
          </w:tcPr>
          <w:p w:rsidR="003875A1" w:rsidRPr="00EB21B6" w:rsidRDefault="003875A1" w:rsidP="005F23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Application dates:</w:t>
            </w:r>
          </w:p>
        </w:tc>
        <w:tc>
          <w:tcPr>
            <w:tcW w:w="3966" w:type="dxa"/>
            <w:gridSpan w:val="4"/>
          </w:tcPr>
          <w:p w:rsidR="003875A1" w:rsidRPr="00EB21B6" w:rsidRDefault="003875A1" w:rsidP="005F23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Start: </w:t>
            </w:r>
            <w:r w:rsidR="00BD0E86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…</w:t>
            </w:r>
            <w:r w:rsidRPr="00EB21B6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Pr="00EB2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End:  </w:t>
            </w:r>
            <w:r w:rsidR="00BD0E86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..</w:t>
            </w:r>
            <w:r w:rsidRPr="00EB21B6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….</w:t>
            </w:r>
          </w:p>
        </w:tc>
        <w:tc>
          <w:tcPr>
            <w:tcW w:w="1985" w:type="dxa"/>
            <w:gridSpan w:val="2"/>
          </w:tcPr>
          <w:p w:rsidR="003875A1" w:rsidRPr="00EB21B6" w:rsidRDefault="003875A1" w:rsidP="005F23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Application Place:</w:t>
            </w:r>
          </w:p>
        </w:tc>
        <w:tc>
          <w:tcPr>
            <w:tcW w:w="3543" w:type="dxa"/>
            <w:gridSpan w:val="3"/>
          </w:tcPr>
          <w:p w:rsidR="003875A1" w:rsidRPr="00EB21B6" w:rsidRDefault="003875A1" w:rsidP="005F23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……</w:t>
            </w:r>
            <w:r w:rsidRPr="00A4709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…Please </w:t>
            </w:r>
            <w:r w:rsidRPr="006871D0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state online or physical, include the links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875A1" w:rsidRPr="00EB21B6" w:rsidTr="005F2396">
        <w:trPr>
          <w:trHeight w:val="348"/>
        </w:trPr>
        <w:tc>
          <w:tcPr>
            <w:tcW w:w="1563" w:type="dxa"/>
            <w:vMerge w:val="restart"/>
            <w:vAlign w:val="center"/>
          </w:tcPr>
          <w:p w:rsidR="003875A1" w:rsidRPr="00EB21B6" w:rsidRDefault="003875A1" w:rsidP="005F23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Evaluation:</w:t>
            </w:r>
          </w:p>
        </w:tc>
        <w:tc>
          <w:tcPr>
            <w:tcW w:w="9494" w:type="dxa"/>
            <w:gridSpan w:val="9"/>
          </w:tcPr>
          <w:p w:rsidR="00A47098" w:rsidRPr="00A47098" w:rsidRDefault="003875A1" w:rsidP="00A470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appli</w:t>
            </w:r>
            <w:r w:rsidR="00A47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cations will be evaluated by </w:t>
            </w:r>
            <w:r w:rsidR="00CC68B0" w:rsidRPr="00CC68B0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………</w:t>
            </w:r>
            <w:proofErr w:type="gramStart"/>
            <w:r w:rsidR="00CC68B0" w:rsidRPr="00CC68B0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…..</w:t>
            </w:r>
            <w:proofErr w:type="gramEnd"/>
            <w:r w:rsidR="00A47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</w:t>
            </w:r>
            <w:r w:rsidRPr="00EB2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47098" w:rsidRPr="00A47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Selection Committee </w:t>
            </w:r>
          </w:p>
          <w:p w:rsidR="003875A1" w:rsidRPr="00EB21B6" w:rsidRDefault="00A47098" w:rsidP="00A470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KA171 Mobility T</w:t>
            </w:r>
            <w:r w:rsidRPr="00A47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Gumushane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875A1" w:rsidRPr="00EB2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according to the following criteria;</w:t>
            </w:r>
          </w:p>
        </w:tc>
      </w:tr>
      <w:tr w:rsidR="00A47098" w:rsidRPr="00EB21B6" w:rsidTr="005F2396">
        <w:trPr>
          <w:trHeight w:val="137"/>
        </w:trPr>
        <w:tc>
          <w:tcPr>
            <w:tcW w:w="1563" w:type="dxa"/>
            <w:vMerge/>
            <w:vAlign w:val="center"/>
          </w:tcPr>
          <w:p w:rsidR="00A47098" w:rsidRPr="00EB21B6" w:rsidRDefault="00A47098" w:rsidP="00A470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4658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Foreign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Language</w:t>
            </w:r>
          </w:p>
        </w:tc>
        <w:tc>
          <w:tcPr>
            <w:tcW w:w="4394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</w:tr>
      <w:tr w:rsidR="00A47098" w:rsidRPr="00EB21B6" w:rsidTr="00CC68B0">
        <w:trPr>
          <w:trHeight w:val="628"/>
        </w:trPr>
        <w:tc>
          <w:tcPr>
            <w:tcW w:w="1563" w:type="dxa"/>
            <w:vMerge/>
            <w:vAlign w:val="center"/>
          </w:tcPr>
          <w:p w:rsidR="00A47098" w:rsidRPr="00EB21B6" w:rsidRDefault="00A47098" w:rsidP="00A470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658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Contributing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to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the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application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procedure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of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the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applied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ICM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project</w:t>
            </w:r>
            <w:proofErr w:type="spellEnd"/>
          </w:p>
        </w:tc>
        <w:tc>
          <w:tcPr>
            <w:tcW w:w="4394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+20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pts</w:t>
            </w:r>
            <w:proofErr w:type="spellEnd"/>
          </w:p>
        </w:tc>
      </w:tr>
      <w:tr w:rsidR="00A47098" w:rsidRPr="00EB21B6" w:rsidTr="005F2396">
        <w:trPr>
          <w:trHeight w:val="137"/>
        </w:trPr>
        <w:tc>
          <w:tcPr>
            <w:tcW w:w="1563" w:type="dxa"/>
            <w:vMerge/>
            <w:vAlign w:val="center"/>
          </w:tcPr>
          <w:p w:rsidR="00A47098" w:rsidRPr="00EB21B6" w:rsidRDefault="00A47098" w:rsidP="00A470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658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Disability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*  </w:t>
            </w:r>
          </w:p>
        </w:tc>
        <w:tc>
          <w:tcPr>
            <w:tcW w:w="4394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+5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pts</w:t>
            </w:r>
            <w:proofErr w:type="spellEnd"/>
          </w:p>
        </w:tc>
      </w:tr>
      <w:tr w:rsidR="00A47098" w:rsidRPr="00EB21B6" w:rsidTr="005F2396">
        <w:trPr>
          <w:trHeight w:val="118"/>
        </w:trPr>
        <w:tc>
          <w:tcPr>
            <w:tcW w:w="1563" w:type="dxa"/>
            <w:vMerge/>
            <w:vAlign w:val="center"/>
          </w:tcPr>
          <w:p w:rsidR="00A47098" w:rsidRPr="00EB21B6" w:rsidRDefault="00A47098" w:rsidP="00A470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4658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Each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prior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Erasmus+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mobility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394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-5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pts</w:t>
            </w:r>
            <w:proofErr w:type="spellEnd"/>
          </w:p>
        </w:tc>
      </w:tr>
      <w:tr w:rsidR="00A47098" w:rsidRPr="00EB21B6" w:rsidTr="005F2396">
        <w:trPr>
          <w:trHeight w:val="137"/>
        </w:trPr>
        <w:tc>
          <w:tcPr>
            <w:tcW w:w="1563" w:type="dxa"/>
            <w:vMerge/>
            <w:vAlign w:val="center"/>
          </w:tcPr>
          <w:p w:rsidR="00A47098" w:rsidRPr="00EB21B6" w:rsidRDefault="00A47098" w:rsidP="00A470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4658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No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prior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Erasmus+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mobility</w:t>
            </w:r>
            <w:proofErr w:type="spellEnd"/>
          </w:p>
        </w:tc>
        <w:tc>
          <w:tcPr>
            <w:tcW w:w="4394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+5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pts</w:t>
            </w:r>
            <w:proofErr w:type="spellEnd"/>
          </w:p>
        </w:tc>
      </w:tr>
      <w:tr w:rsidR="00A47098" w:rsidRPr="00EB21B6" w:rsidTr="005F2396">
        <w:trPr>
          <w:trHeight w:val="138"/>
        </w:trPr>
        <w:tc>
          <w:tcPr>
            <w:tcW w:w="1563" w:type="dxa"/>
            <w:vMerge/>
            <w:vAlign w:val="center"/>
          </w:tcPr>
          <w:p w:rsidR="00A47098" w:rsidRPr="00EB21B6" w:rsidRDefault="00A47098" w:rsidP="00A470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4709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4658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Last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Graduation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Degree</w:t>
            </w:r>
            <w:proofErr w:type="spellEnd"/>
          </w:p>
        </w:tc>
        <w:tc>
          <w:tcPr>
            <w:tcW w:w="4394" w:type="dxa"/>
            <w:gridSpan w:val="4"/>
          </w:tcPr>
          <w:p w:rsidR="00A47098" w:rsidRPr="00A47098" w:rsidRDefault="00A47098" w:rsidP="00A470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+1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Master +3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PhD</w:t>
            </w:r>
            <w:proofErr w:type="spellEnd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 xml:space="preserve"> +5 </w:t>
            </w:r>
            <w:proofErr w:type="spellStart"/>
            <w:r w:rsidRPr="00A47098">
              <w:rPr>
                <w:rFonts w:ascii="Times New Roman" w:hAnsi="Times New Roman" w:cs="Times New Roman"/>
                <w:sz w:val="20"/>
                <w:szCs w:val="24"/>
              </w:rPr>
              <w:t>pts</w:t>
            </w:r>
            <w:proofErr w:type="spellEnd"/>
          </w:p>
        </w:tc>
      </w:tr>
      <w:tr w:rsidR="00A47098" w:rsidRPr="00EB21B6" w:rsidTr="005F2396">
        <w:trPr>
          <w:trHeight w:val="227"/>
        </w:trPr>
        <w:tc>
          <w:tcPr>
            <w:tcW w:w="1563" w:type="dxa"/>
            <w:vAlign w:val="center"/>
          </w:tcPr>
          <w:p w:rsidR="00A47098" w:rsidRPr="00EB21B6" w:rsidRDefault="00A47098" w:rsidP="00A470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</w:tcPr>
          <w:p w:rsidR="00A47098" w:rsidRPr="00BB170A" w:rsidRDefault="00A47098" w:rsidP="00A470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47098" w:rsidRPr="00BB170A" w:rsidRDefault="00A47098" w:rsidP="00A470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A47098" w:rsidRPr="00BB170A" w:rsidRDefault="00A47098" w:rsidP="00A4709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17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Teaching</w:t>
            </w:r>
          </w:p>
        </w:tc>
        <w:tc>
          <w:tcPr>
            <w:tcW w:w="2410" w:type="dxa"/>
            <w:gridSpan w:val="2"/>
          </w:tcPr>
          <w:p w:rsidR="00A47098" w:rsidRPr="00BB170A" w:rsidRDefault="00A47098" w:rsidP="00A4709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17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786" w:type="dxa"/>
            <w:vMerge w:val="restart"/>
          </w:tcPr>
          <w:p w:rsidR="00A47098" w:rsidRPr="00BB170A" w:rsidRDefault="00A47098" w:rsidP="00A4709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17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Grant (daily)</w:t>
            </w:r>
          </w:p>
        </w:tc>
        <w:tc>
          <w:tcPr>
            <w:tcW w:w="1198" w:type="dxa"/>
            <w:vMerge w:val="restart"/>
          </w:tcPr>
          <w:p w:rsidR="00A47098" w:rsidRPr="00BB170A" w:rsidRDefault="00A47098" w:rsidP="00A4709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17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Travel support (round-trip)</w:t>
            </w:r>
          </w:p>
        </w:tc>
      </w:tr>
      <w:tr w:rsidR="0066265C" w:rsidRPr="00EB21B6" w:rsidTr="00011E52">
        <w:trPr>
          <w:trHeight w:val="227"/>
        </w:trPr>
        <w:tc>
          <w:tcPr>
            <w:tcW w:w="1563" w:type="dxa"/>
            <w:vAlign w:val="center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</w:tcPr>
          <w:p w:rsidR="0066265C" w:rsidRPr="001118A8" w:rsidRDefault="0066265C" w:rsidP="006626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18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Partner University </w:t>
            </w:r>
          </w:p>
        </w:tc>
        <w:tc>
          <w:tcPr>
            <w:tcW w:w="1417" w:type="dxa"/>
          </w:tcPr>
          <w:p w:rsidR="0066265C" w:rsidRPr="001118A8" w:rsidRDefault="0066265C" w:rsidP="006626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18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Academic Department</w:t>
            </w:r>
          </w:p>
        </w:tc>
        <w:tc>
          <w:tcPr>
            <w:tcW w:w="2410" w:type="dxa"/>
            <w:gridSpan w:val="2"/>
          </w:tcPr>
          <w:p w:rsidR="0066265C" w:rsidRPr="00BB170A" w:rsidRDefault="0066265C" w:rsidP="006626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Mobility </w:t>
            </w:r>
            <w:r w:rsidRPr="00BB17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Duration (days)</w:t>
            </w:r>
          </w:p>
        </w:tc>
        <w:tc>
          <w:tcPr>
            <w:tcW w:w="2410" w:type="dxa"/>
            <w:gridSpan w:val="2"/>
          </w:tcPr>
          <w:p w:rsidR="0066265C" w:rsidRPr="00BB170A" w:rsidRDefault="0066265C" w:rsidP="006626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Mobility </w:t>
            </w:r>
            <w:r w:rsidRPr="00BB170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Duration (days)</w:t>
            </w:r>
          </w:p>
        </w:tc>
        <w:tc>
          <w:tcPr>
            <w:tcW w:w="786" w:type="dxa"/>
            <w:vMerge/>
          </w:tcPr>
          <w:p w:rsidR="0066265C" w:rsidRPr="00BB170A" w:rsidRDefault="0066265C" w:rsidP="006626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vMerge/>
          </w:tcPr>
          <w:p w:rsidR="0066265C" w:rsidRPr="00BB170A" w:rsidRDefault="0066265C" w:rsidP="006626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6265C" w:rsidRPr="00EB21B6" w:rsidTr="002E0C10">
        <w:trPr>
          <w:trHeight w:val="227"/>
        </w:trPr>
        <w:tc>
          <w:tcPr>
            <w:tcW w:w="1563" w:type="dxa"/>
            <w:vAlign w:val="center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Mobility Details</w:t>
            </w:r>
          </w:p>
        </w:tc>
        <w:tc>
          <w:tcPr>
            <w:tcW w:w="1273" w:type="dxa"/>
            <w:gridSpan w:val="2"/>
          </w:tcPr>
          <w:p w:rsidR="0066265C" w:rsidRPr="00BB170A" w:rsidRDefault="0066265C" w:rsidP="006626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Gümüşhane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University</w:t>
            </w:r>
          </w:p>
        </w:tc>
        <w:tc>
          <w:tcPr>
            <w:tcW w:w="1417" w:type="dxa"/>
          </w:tcPr>
          <w:p w:rsidR="0066265C" w:rsidRPr="00BB170A" w:rsidRDefault="00CC68B0" w:rsidP="006626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="00662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Language and Literature</w:t>
            </w:r>
          </w:p>
        </w:tc>
        <w:tc>
          <w:tcPr>
            <w:tcW w:w="2410" w:type="dxa"/>
            <w:gridSpan w:val="2"/>
          </w:tcPr>
          <w:p w:rsidR="0066265C" w:rsidRDefault="0066265C" w:rsidP="006626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7(teaching)+2(travel)=9(total)</w:t>
            </w:r>
          </w:p>
          <w:p w:rsidR="0066265C" w:rsidRPr="00BB170A" w:rsidRDefault="0066265C" w:rsidP="006626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Weekends are not counted as teaching days.</w:t>
            </w:r>
          </w:p>
        </w:tc>
        <w:tc>
          <w:tcPr>
            <w:tcW w:w="2410" w:type="dxa"/>
            <w:gridSpan w:val="2"/>
          </w:tcPr>
          <w:p w:rsidR="0066265C" w:rsidRPr="00BB170A" w:rsidRDefault="0066265C" w:rsidP="006626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86" w:type="dxa"/>
          </w:tcPr>
          <w:p w:rsidR="0066265C" w:rsidRPr="00BB170A" w:rsidRDefault="0066265C" w:rsidP="006626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1260</w:t>
            </w:r>
            <w:r w:rsidRPr="0050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€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98" w:type="dxa"/>
          </w:tcPr>
          <w:p w:rsidR="0066265C" w:rsidRPr="00BB170A" w:rsidRDefault="0066265C" w:rsidP="006626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275</w:t>
            </w:r>
            <w:r w:rsidRPr="00507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€</w:t>
            </w:r>
          </w:p>
        </w:tc>
      </w:tr>
      <w:tr w:rsidR="0066265C" w:rsidRPr="00EB21B6" w:rsidTr="005F2396">
        <w:trPr>
          <w:trHeight w:val="225"/>
        </w:trPr>
        <w:tc>
          <w:tcPr>
            <w:tcW w:w="1563" w:type="dxa"/>
            <w:vAlign w:val="center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94" w:type="dxa"/>
            <w:gridSpan w:val="9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*The applicants for the training mobility can be a member of any academic and administrative department. </w:t>
            </w:r>
          </w:p>
        </w:tc>
      </w:tr>
      <w:tr w:rsidR="0066265C" w:rsidRPr="00EB21B6" w:rsidTr="005F2396">
        <w:trPr>
          <w:trHeight w:val="225"/>
        </w:trPr>
        <w:tc>
          <w:tcPr>
            <w:tcW w:w="1563" w:type="dxa"/>
            <w:vAlign w:val="center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94" w:type="dxa"/>
            <w:gridSpan w:val="9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granted staff can renounce the grant if they wish.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6265C" w:rsidRPr="00EB21B6" w:rsidTr="0066265C">
        <w:trPr>
          <w:trHeight w:val="518"/>
        </w:trPr>
        <w:tc>
          <w:tcPr>
            <w:tcW w:w="1563" w:type="dxa"/>
            <w:vAlign w:val="center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Calendar</w:t>
            </w:r>
          </w:p>
        </w:tc>
        <w:tc>
          <w:tcPr>
            <w:tcW w:w="3966" w:type="dxa"/>
            <w:gridSpan w:val="4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You can attach a calendar here showing the evaluation dates, announcement of chosen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candidates</w:t>
            </w:r>
            <w:r w:rsidRPr="00EB21B6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, nomination etc.</w:t>
            </w:r>
          </w:p>
        </w:tc>
        <w:tc>
          <w:tcPr>
            <w:tcW w:w="1985" w:type="dxa"/>
            <w:gridSpan w:val="2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Guide:</w:t>
            </w:r>
          </w:p>
        </w:tc>
        <w:tc>
          <w:tcPr>
            <w:tcW w:w="3543" w:type="dxa"/>
            <w:gridSpan w:val="3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You can attach a guide here explaining the steps of application and other procedures.</w:t>
            </w:r>
          </w:p>
        </w:tc>
      </w:tr>
      <w:tr w:rsidR="0066265C" w:rsidRPr="00EB21B6" w:rsidTr="005F2396">
        <w:trPr>
          <w:trHeight w:val="534"/>
        </w:trPr>
        <w:tc>
          <w:tcPr>
            <w:tcW w:w="1563" w:type="dxa"/>
            <w:vAlign w:val="center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Contact:</w:t>
            </w:r>
          </w:p>
        </w:tc>
        <w:tc>
          <w:tcPr>
            <w:tcW w:w="5100" w:type="dxa"/>
            <w:gridSpan w:val="5"/>
            <w:vAlign w:val="center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B2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Home institution</w:t>
            </w:r>
            <w:r w:rsidRPr="00EB2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EB21B6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Include a contact person,</w:t>
            </w:r>
          </w:p>
          <w:p w:rsidR="0066265C" w:rsidRPr="00EB21B6" w:rsidRDefault="0066265C" w:rsidP="0066265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B21B6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E-mail/Phone/Address</w:t>
            </w:r>
          </w:p>
        </w:tc>
        <w:tc>
          <w:tcPr>
            <w:tcW w:w="4394" w:type="dxa"/>
            <w:gridSpan w:val="4"/>
            <w:vAlign w:val="center"/>
          </w:tcPr>
          <w:p w:rsidR="0066265C" w:rsidRPr="00EB21B6" w:rsidRDefault="0066265C" w:rsidP="006626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Gümüşhane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University</w:t>
            </w:r>
          </w:p>
          <w:p w:rsidR="0066265C" w:rsidRDefault="00DD059D" w:rsidP="0066265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9" w:history="1">
              <w:r w:rsidR="0066265C" w:rsidRPr="00F61BE2">
                <w:rPr>
                  <w:rStyle w:val="Kpr"/>
                  <w:rFonts w:ascii="Times New Roman" w:hAnsi="Times New Roman"/>
                  <w:sz w:val="20"/>
                  <w:szCs w:val="20"/>
                  <w:lang w:val="en-US"/>
                </w:rPr>
                <w:t>erasmus@gumushane.edu.tr</w:t>
              </w:r>
            </w:hyperlink>
            <w:r w:rsidR="0066265C" w:rsidRPr="00EB2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66265C" w:rsidRPr="0066265C" w:rsidRDefault="0066265C" w:rsidP="0066265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62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+904562331280</w:t>
            </w:r>
          </w:p>
        </w:tc>
      </w:tr>
    </w:tbl>
    <w:p w:rsidR="003875A1" w:rsidRPr="0022469E" w:rsidRDefault="003875A1" w:rsidP="003875A1">
      <w:pPr>
        <w:rPr>
          <w:lang w:val="en-US"/>
        </w:rPr>
      </w:pPr>
    </w:p>
    <w:p w:rsidR="005A1647" w:rsidRDefault="005A1647" w:rsidP="00E45740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</w:p>
    <w:sectPr w:rsidR="005A1647" w:rsidSect="007B52A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9D" w:rsidRDefault="00DD059D" w:rsidP="009F2973">
      <w:pPr>
        <w:spacing w:after="0" w:line="240" w:lineRule="auto"/>
      </w:pPr>
      <w:r>
        <w:separator/>
      </w:r>
    </w:p>
  </w:endnote>
  <w:endnote w:type="continuationSeparator" w:id="0">
    <w:p w:rsidR="00DD059D" w:rsidRDefault="00DD059D" w:rsidP="009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B4" w:rsidRDefault="009D5911" w:rsidP="005C2965">
    <w:pPr>
      <w:pStyle w:val="AltBilgi"/>
      <w:ind w:left="-737" w:right="-737"/>
      <w:rPr>
        <w:rFonts w:ascii="Times New Roman" w:hAnsi="Times New Roman" w:cs="Times New Roman"/>
        <w:color w:val="002060"/>
        <w:sz w:val="18"/>
        <w:szCs w:val="18"/>
      </w:rPr>
    </w:pPr>
    <w:r>
      <w:rPr>
        <w:rFonts w:ascii="Times New Roman" w:hAnsi="Times New Roman" w:cs="Times New Roman"/>
        <w:b/>
        <w:noProof/>
        <w:color w:val="002060"/>
        <w:sz w:val="18"/>
        <w:szCs w:val="18"/>
        <w:lang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3955415</wp:posOffset>
              </wp:positionH>
              <wp:positionV relativeFrom="paragraph">
                <wp:posOffset>58420</wp:posOffset>
              </wp:positionV>
              <wp:extent cx="2655570" cy="571500"/>
              <wp:effectExtent l="0" t="0" r="8890" b="0"/>
              <wp:wrapSquare wrapText="bothSides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3DB4" w:rsidRPr="00953DB4" w:rsidRDefault="00953DB4" w:rsidP="00953DB4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highlight w:val="yellow"/>
                            </w:rPr>
                            <w:t>Address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: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Provide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your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university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address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,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please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br/>
                          </w:r>
                          <w:r w:rsidRPr="00CC68B0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highlight w:val="yellow"/>
                            </w:rPr>
                            <w:t>Phone</w:t>
                          </w:r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: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Provide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your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university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phone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,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please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br/>
                          </w:r>
                          <w:r w:rsidRPr="00CC68B0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highlight w:val="yellow"/>
                            </w:rPr>
                            <w:t>E-mail</w:t>
                          </w:r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: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Provide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your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university</w:t>
                          </w:r>
                          <w:proofErr w:type="spellEnd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e-mail, </w:t>
                          </w:r>
                          <w:proofErr w:type="spellStart"/>
                          <w:r w:rsidRPr="00CC68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please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311.45pt;margin-top:4.6pt;width:209.1pt;height: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" stroked="f">
              <v:textbox style="mso-fit-shape-to-text:t">
                <w:txbxContent>
                  <w:p w:rsidR="00953DB4" w:rsidRPr="00953DB4" w:rsidRDefault="00953DB4" w:rsidP="00953DB4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CC68B0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highlight w:val="yellow"/>
                      </w:rPr>
                      <w:t>Address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: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Provide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your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university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address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,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please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br/>
                    </w:r>
                    <w:r w:rsidRPr="00CC68B0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highlight w:val="yellow"/>
                      </w:rPr>
                      <w:t>Phone</w:t>
                    </w:r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: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Provide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your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university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phone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,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please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br/>
                    </w:r>
                    <w:r w:rsidRPr="00CC68B0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highlight w:val="yellow"/>
                      </w:rPr>
                      <w:t>E-mail</w:t>
                    </w:r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: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Provide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your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university</w:t>
                    </w:r>
                    <w:proofErr w:type="spellEnd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e-mail, </w:t>
                    </w:r>
                    <w:proofErr w:type="spellStart"/>
                    <w:r w:rsidRPr="00CC68B0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please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b/>
        <w:noProof/>
        <w:color w:val="002060"/>
        <w:sz w:val="18"/>
        <w:szCs w:val="18"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74930</wp:posOffset>
              </wp:positionV>
              <wp:extent cx="2656840" cy="823595"/>
              <wp:effectExtent l="0" t="0" r="8890" b="571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840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4C19" w:rsidRDefault="00953DB4" w:rsidP="00624C1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53DB4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Address</w:t>
                          </w:r>
                          <w:proofErr w:type="spellEnd"/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: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Gümüşhane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Üniversitesi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Merkez Kampüs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Dış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İlişkiler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Ofisi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, Erasmus Program Birimi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Kütüphane Binası 4. Kat Merkez/Gümüşhane</w:t>
                          </w:r>
                        </w:p>
                        <w:p w:rsidR="00953DB4" w:rsidRPr="00953DB4" w:rsidRDefault="00953DB4" w:rsidP="00624C1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953DB4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Phone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: +90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4562331280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953DB4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: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erasmus@gumushane.edu.tr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5.9pt;width:209.2pt;height:64.85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" stroked="f">
              <v:textbox style="mso-fit-shape-to-text:t">
                <w:txbxContent>
                  <w:p w:rsidR="00624C19" w:rsidRDefault="00953DB4" w:rsidP="00624C19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953DB4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Address</w:t>
                    </w:r>
                    <w:proofErr w:type="spellEnd"/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: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Gümüşhane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Üniversitesi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Merkez Kampüs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,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Dış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İlişkiler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Ofisi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Erasmus</w:t>
                    </w:r>
                    <w:proofErr w:type="spellEnd"/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Program Birimi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Kütüphane Binası 4. Kat Merkez/Gümüşhane</w:t>
                    </w:r>
                  </w:p>
                  <w:p w:rsidR="00953DB4" w:rsidRPr="00953DB4" w:rsidRDefault="00953DB4" w:rsidP="00624C19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53DB4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Phone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: +90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4562331280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br/>
                    </w:r>
                    <w:r w:rsidRPr="00953DB4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E-mail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: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erasmus@gumushane.edu.tr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53DB4" w:rsidRPr="007D27FA">
      <w:rPr>
        <w:rFonts w:ascii="Times New Roman" w:hAnsi="Times New Roman" w:cs="Times New Roman"/>
        <w:color w:val="002060"/>
        <w:sz w:val="18"/>
        <w:szCs w:val="18"/>
      </w:rPr>
      <w:t xml:space="preserve"> </w:t>
    </w:r>
  </w:p>
  <w:p w:rsidR="00953DB4" w:rsidRDefault="00953DB4" w:rsidP="00856C42">
    <w:pPr>
      <w:pStyle w:val="AltBilgi"/>
      <w:ind w:left="-737" w:right="-737"/>
      <w:jc w:val="center"/>
      <w:rPr>
        <w:rFonts w:ascii="Times New Roman" w:hAnsi="Times New Roman" w:cs="Times New Roman"/>
        <w:color w:val="002060"/>
        <w:sz w:val="18"/>
        <w:szCs w:val="18"/>
      </w:rPr>
    </w:pPr>
  </w:p>
  <w:p w:rsidR="00953DB4" w:rsidRDefault="00953DB4" w:rsidP="00856C42">
    <w:pPr>
      <w:pStyle w:val="AltBilgi"/>
      <w:ind w:left="-737" w:right="-737"/>
      <w:jc w:val="center"/>
      <w:rPr>
        <w:rFonts w:ascii="Times New Roman" w:hAnsi="Times New Roman" w:cs="Times New Roman"/>
        <w:color w:val="002060"/>
        <w:sz w:val="18"/>
        <w:szCs w:val="18"/>
      </w:rPr>
    </w:pPr>
  </w:p>
  <w:p w:rsidR="005C2965" w:rsidRDefault="005C2965" w:rsidP="005C2965">
    <w:pPr>
      <w:pStyle w:val="AltBilgi"/>
    </w:pPr>
  </w:p>
  <w:p w:rsidR="005C2965" w:rsidRDefault="005C2965" w:rsidP="005C2965">
    <w:pPr>
      <w:pStyle w:val="AltBilgi"/>
    </w:pPr>
  </w:p>
  <w:p w:rsidR="0099255A" w:rsidRDefault="0099255A" w:rsidP="005C2965">
    <w:pPr>
      <w:pStyle w:val="AltBilgi"/>
    </w:pPr>
  </w:p>
  <w:p w:rsidR="00856C42" w:rsidRPr="005C2965" w:rsidRDefault="00856C42" w:rsidP="005C2965">
    <w:pPr>
      <w:pStyle w:val="AltBilgi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9D" w:rsidRDefault="00DD059D" w:rsidP="009F2973">
      <w:pPr>
        <w:spacing w:after="0" w:line="240" w:lineRule="auto"/>
      </w:pPr>
      <w:r>
        <w:separator/>
      </w:r>
    </w:p>
  </w:footnote>
  <w:footnote w:type="continuationSeparator" w:id="0">
    <w:p w:rsidR="00DD059D" w:rsidRDefault="00DD059D" w:rsidP="009F2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F8"/>
    <w:rsid w:val="00062B18"/>
    <w:rsid w:val="00090504"/>
    <w:rsid w:val="000B3029"/>
    <w:rsid w:val="000E51D3"/>
    <w:rsid w:val="001230FC"/>
    <w:rsid w:val="00127474"/>
    <w:rsid w:val="00144692"/>
    <w:rsid w:val="001542EA"/>
    <w:rsid w:val="0016576D"/>
    <w:rsid w:val="00197C24"/>
    <w:rsid w:val="0023440C"/>
    <w:rsid w:val="002811EA"/>
    <w:rsid w:val="002A06F5"/>
    <w:rsid w:val="002A79CC"/>
    <w:rsid w:val="002B13BB"/>
    <w:rsid w:val="002C210B"/>
    <w:rsid w:val="002C2583"/>
    <w:rsid w:val="002E146B"/>
    <w:rsid w:val="002E4D40"/>
    <w:rsid w:val="00330D40"/>
    <w:rsid w:val="0036400D"/>
    <w:rsid w:val="003875A1"/>
    <w:rsid w:val="003C36B8"/>
    <w:rsid w:val="003D73F7"/>
    <w:rsid w:val="003D787C"/>
    <w:rsid w:val="003E5D8C"/>
    <w:rsid w:val="00451BA2"/>
    <w:rsid w:val="00483D32"/>
    <w:rsid w:val="00485ED5"/>
    <w:rsid w:val="004C1E27"/>
    <w:rsid w:val="004C3E64"/>
    <w:rsid w:val="00507765"/>
    <w:rsid w:val="0051213B"/>
    <w:rsid w:val="005153BC"/>
    <w:rsid w:val="005515D9"/>
    <w:rsid w:val="00554E62"/>
    <w:rsid w:val="005665F9"/>
    <w:rsid w:val="005A1647"/>
    <w:rsid w:val="005C2965"/>
    <w:rsid w:val="005F0B22"/>
    <w:rsid w:val="00600FAE"/>
    <w:rsid w:val="0060159A"/>
    <w:rsid w:val="00611402"/>
    <w:rsid w:val="00624C19"/>
    <w:rsid w:val="006353F4"/>
    <w:rsid w:val="0066265C"/>
    <w:rsid w:val="006C35B2"/>
    <w:rsid w:val="006D3628"/>
    <w:rsid w:val="006D3736"/>
    <w:rsid w:val="006E332B"/>
    <w:rsid w:val="006E62F8"/>
    <w:rsid w:val="006E7C96"/>
    <w:rsid w:val="006F2BA5"/>
    <w:rsid w:val="0070000E"/>
    <w:rsid w:val="00731429"/>
    <w:rsid w:val="0073633C"/>
    <w:rsid w:val="00740EC0"/>
    <w:rsid w:val="0076091C"/>
    <w:rsid w:val="007728B6"/>
    <w:rsid w:val="00785D96"/>
    <w:rsid w:val="007A4309"/>
    <w:rsid w:val="007B082E"/>
    <w:rsid w:val="007B52AC"/>
    <w:rsid w:val="007C3B46"/>
    <w:rsid w:val="00856C42"/>
    <w:rsid w:val="0087189F"/>
    <w:rsid w:val="00875E61"/>
    <w:rsid w:val="00887532"/>
    <w:rsid w:val="008A3A14"/>
    <w:rsid w:val="008E0186"/>
    <w:rsid w:val="008F1785"/>
    <w:rsid w:val="00953DB4"/>
    <w:rsid w:val="00980FAF"/>
    <w:rsid w:val="0099255A"/>
    <w:rsid w:val="009A049C"/>
    <w:rsid w:val="009B5FA4"/>
    <w:rsid w:val="009D5911"/>
    <w:rsid w:val="009E0346"/>
    <w:rsid w:val="009E0C8F"/>
    <w:rsid w:val="009F2973"/>
    <w:rsid w:val="00A04C56"/>
    <w:rsid w:val="00A16C9A"/>
    <w:rsid w:val="00A47098"/>
    <w:rsid w:val="00A67578"/>
    <w:rsid w:val="00AA1800"/>
    <w:rsid w:val="00AB2848"/>
    <w:rsid w:val="00AD7379"/>
    <w:rsid w:val="00AE7804"/>
    <w:rsid w:val="00B064A9"/>
    <w:rsid w:val="00B210B3"/>
    <w:rsid w:val="00B71C44"/>
    <w:rsid w:val="00B80B25"/>
    <w:rsid w:val="00B82CDA"/>
    <w:rsid w:val="00BB5EE2"/>
    <w:rsid w:val="00BD0E86"/>
    <w:rsid w:val="00BD13FF"/>
    <w:rsid w:val="00BF2863"/>
    <w:rsid w:val="00C019D8"/>
    <w:rsid w:val="00C04BD7"/>
    <w:rsid w:val="00C20624"/>
    <w:rsid w:val="00C52027"/>
    <w:rsid w:val="00C54118"/>
    <w:rsid w:val="00C73AAA"/>
    <w:rsid w:val="00C875C0"/>
    <w:rsid w:val="00CC68B0"/>
    <w:rsid w:val="00CD7F5C"/>
    <w:rsid w:val="00D20A80"/>
    <w:rsid w:val="00D3171C"/>
    <w:rsid w:val="00D53C95"/>
    <w:rsid w:val="00D613FB"/>
    <w:rsid w:val="00D67D44"/>
    <w:rsid w:val="00D84BA9"/>
    <w:rsid w:val="00D94468"/>
    <w:rsid w:val="00DB7AD1"/>
    <w:rsid w:val="00DD059D"/>
    <w:rsid w:val="00E146EC"/>
    <w:rsid w:val="00E25AB2"/>
    <w:rsid w:val="00E27297"/>
    <w:rsid w:val="00E45740"/>
    <w:rsid w:val="00E87076"/>
    <w:rsid w:val="00E93858"/>
    <w:rsid w:val="00E96D10"/>
    <w:rsid w:val="00EC227B"/>
    <w:rsid w:val="00F27781"/>
    <w:rsid w:val="00F53553"/>
    <w:rsid w:val="00F658E0"/>
    <w:rsid w:val="00F72E3A"/>
    <w:rsid w:val="00FC36DE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BC9E8"/>
  <w15:docId w15:val="{F2260976-F7B2-4231-A6F9-2627F411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973"/>
  </w:style>
  <w:style w:type="paragraph" w:styleId="AltBilgi">
    <w:name w:val="footer"/>
    <w:basedOn w:val="Normal"/>
    <w:link w:val="Al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973"/>
  </w:style>
  <w:style w:type="character" w:styleId="Kpr">
    <w:name w:val="Hyperlink"/>
    <w:rsid w:val="009F2973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5665F9"/>
    <w:pPr>
      <w:spacing w:after="0" w:line="240" w:lineRule="auto"/>
    </w:pPr>
    <w:rPr>
      <w:rFonts w:eastAsiaTheme="minorEastAsia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rasmus@gumushan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user</cp:lastModifiedBy>
  <cp:revision>7</cp:revision>
  <dcterms:created xsi:type="dcterms:W3CDTF">2024-10-18T09:04:00Z</dcterms:created>
  <dcterms:modified xsi:type="dcterms:W3CDTF">2024-10-21T08:15:00Z</dcterms:modified>
</cp:coreProperties>
</file>